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BA" w:rsidRPr="004019F8" w:rsidRDefault="00992DBA" w:rsidP="00992DBA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4019F8">
        <w:rPr>
          <w:rFonts w:ascii="Arial" w:hAnsi="Arial" w:cs="Arial"/>
          <w:b/>
          <w:sz w:val="24"/>
          <w:szCs w:val="24"/>
        </w:rPr>
        <w:t>VENDREDI SAINT 10.04.2020</w:t>
      </w:r>
    </w:p>
    <w:p w:rsidR="00347A73" w:rsidRPr="004019F8" w:rsidRDefault="00347A73" w:rsidP="00992DBA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347A73" w:rsidRPr="004019F8" w:rsidRDefault="00347A73" w:rsidP="00347A73">
      <w:pPr>
        <w:pStyle w:val="Sansinterligne"/>
        <w:rPr>
          <w:b/>
        </w:rPr>
      </w:pPr>
      <w:r w:rsidRPr="004019F8">
        <w:rPr>
          <w:b/>
        </w:rPr>
        <w:t>Abbé Jan</w:t>
      </w:r>
    </w:p>
    <w:p w:rsidR="00992DBA" w:rsidRDefault="00992DBA" w:rsidP="00992DBA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410595" w:rsidRDefault="00410595" w:rsidP="00410595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Moi</w:t>
      </w:r>
      <w:r w:rsidR="004019F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</w:t>
      </w:r>
      <w:r w:rsidRPr="00410595">
        <w:rPr>
          <w:rFonts w:ascii="Arial" w:hAnsi="Arial" w:cs="Arial"/>
          <w:sz w:val="24"/>
          <w:szCs w:val="24"/>
        </w:rPr>
        <w:t>e prêtre</w:t>
      </w:r>
      <w:r w:rsidR="004019F8">
        <w:rPr>
          <w:rFonts w:ascii="Arial" w:hAnsi="Arial" w:cs="Arial"/>
          <w:sz w:val="24"/>
          <w:szCs w:val="24"/>
        </w:rPr>
        <w:t>,</w:t>
      </w:r>
      <w:r w:rsidRPr="004105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j’</w:t>
      </w:r>
      <w:r w:rsidRPr="00410595">
        <w:rPr>
          <w:rFonts w:ascii="Arial" w:hAnsi="Arial" w:cs="Arial"/>
          <w:sz w:val="24"/>
          <w:szCs w:val="24"/>
        </w:rPr>
        <w:t xml:space="preserve">arrive en avance dans l’église vide et silencieuse. </w:t>
      </w:r>
    </w:p>
    <w:p w:rsidR="00410595" w:rsidRDefault="00410595" w:rsidP="00410595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</w:t>
      </w:r>
      <w:r w:rsidRPr="00410595">
        <w:rPr>
          <w:rFonts w:ascii="Arial" w:hAnsi="Arial" w:cs="Arial"/>
          <w:sz w:val="24"/>
          <w:szCs w:val="24"/>
        </w:rPr>
        <w:t xml:space="preserve"> regard de compassion semble préparer </w:t>
      </w:r>
      <w:r>
        <w:rPr>
          <w:rFonts w:ascii="Arial" w:hAnsi="Arial" w:cs="Arial"/>
          <w:sz w:val="24"/>
          <w:szCs w:val="24"/>
        </w:rPr>
        <w:t>mon</w:t>
      </w:r>
      <w:r w:rsidRPr="00410595">
        <w:rPr>
          <w:rFonts w:ascii="Arial" w:hAnsi="Arial" w:cs="Arial"/>
          <w:sz w:val="24"/>
          <w:szCs w:val="24"/>
        </w:rPr>
        <w:t xml:space="preserve"> cœur au mystère de la Passion. Avec des gestes mesurés</w:t>
      </w:r>
      <w:r w:rsidR="004019F8">
        <w:rPr>
          <w:rFonts w:ascii="Arial" w:hAnsi="Arial" w:cs="Arial"/>
          <w:sz w:val="24"/>
          <w:szCs w:val="24"/>
        </w:rPr>
        <w:t>,</w:t>
      </w:r>
      <w:r w:rsidRPr="00410595">
        <w:rPr>
          <w:rFonts w:ascii="Arial" w:hAnsi="Arial" w:cs="Arial"/>
          <w:sz w:val="24"/>
          <w:szCs w:val="24"/>
        </w:rPr>
        <w:t xml:space="preserve"> </w:t>
      </w:r>
      <w:r w:rsidR="00ED261E">
        <w:rPr>
          <w:rFonts w:ascii="Arial" w:hAnsi="Arial" w:cs="Arial"/>
          <w:sz w:val="24"/>
          <w:szCs w:val="24"/>
        </w:rPr>
        <w:t xml:space="preserve">je </w:t>
      </w:r>
      <w:r w:rsidRPr="00410595">
        <w:rPr>
          <w:rFonts w:ascii="Arial" w:hAnsi="Arial" w:cs="Arial"/>
          <w:sz w:val="24"/>
          <w:szCs w:val="24"/>
        </w:rPr>
        <w:t xml:space="preserve">commence à dépouiller l’autel et le chœur en retirant soigneusement la croix qui surmonte l’autel, puis </w:t>
      </w:r>
      <w:r w:rsidR="00ED261E">
        <w:rPr>
          <w:rFonts w:ascii="Arial" w:hAnsi="Arial" w:cs="Arial"/>
          <w:sz w:val="24"/>
          <w:szCs w:val="24"/>
        </w:rPr>
        <w:t xml:space="preserve">je </w:t>
      </w:r>
      <w:r w:rsidRPr="00410595">
        <w:rPr>
          <w:rFonts w:ascii="Arial" w:hAnsi="Arial" w:cs="Arial"/>
          <w:sz w:val="24"/>
          <w:szCs w:val="24"/>
        </w:rPr>
        <w:t>la recouvre d’un tissu rouge rappelant la couleur de la tunique du Christ lors de sa Passion.</w:t>
      </w:r>
      <w:r w:rsidRPr="00410595">
        <w:rPr>
          <w:rFonts w:ascii="Arial" w:hAnsi="Arial" w:cs="Arial"/>
          <w:sz w:val="24"/>
          <w:szCs w:val="24"/>
        </w:rPr>
        <w:br/>
      </w:r>
      <w:r w:rsidRPr="00410595">
        <w:rPr>
          <w:rFonts w:ascii="Arial" w:hAnsi="Arial" w:cs="Arial"/>
          <w:sz w:val="24"/>
          <w:szCs w:val="24"/>
        </w:rPr>
        <w:br/>
        <w:t>Je sens peu à peu que mon cœur lui aussi se dépouille de toute distraction et je me prépare en silence en cette fin de journée à vénérer dans le regret de mes fautes la très sainte Croix, symbole de la souffrance rédemptrice de notre Seigneur Jésus.</w:t>
      </w:r>
    </w:p>
    <w:p w:rsidR="00410595" w:rsidRDefault="00410595" w:rsidP="00410595">
      <w:pPr>
        <w:pStyle w:val="Sansinterligne"/>
        <w:rPr>
          <w:rFonts w:ascii="Arial" w:hAnsi="Arial" w:cs="Arial"/>
          <w:sz w:val="24"/>
          <w:szCs w:val="24"/>
        </w:rPr>
      </w:pPr>
      <w:r w:rsidRPr="00410595">
        <w:rPr>
          <w:rFonts w:ascii="Arial" w:hAnsi="Arial" w:cs="Arial"/>
          <w:sz w:val="24"/>
          <w:szCs w:val="24"/>
        </w:rPr>
        <w:br/>
      </w:r>
      <w:r w:rsidRPr="0041059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Cette année</w:t>
      </w:r>
      <w:r w:rsidRPr="00410595">
        <w:rPr>
          <w:rFonts w:ascii="Arial" w:hAnsi="Arial" w:cs="Arial"/>
          <w:sz w:val="24"/>
          <w:szCs w:val="24"/>
        </w:rPr>
        <w:t xml:space="preserve"> les fidèles </w:t>
      </w:r>
      <w:r>
        <w:rPr>
          <w:rFonts w:ascii="Arial" w:hAnsi="Arial" w:cs="Arial"/>
          <w:sz w:val="24"/>
          <w:szCs w:val="24"/>
        </w:rPr>
        <w:t>n’arriveront pas</w:t>
      </w:r>
      <w:r w:rsidRPr="00410595">
        <w:rPr>
          <w:rFonts w:ascii="Arial" w:hAnsi="Arial" w:cs="Arial"/>
          <w:sz w:val="24"/>
          <w:szCs w:val="24"/>
        </w:rPr>
        <w:t>.</w:t>
      </w:r>
    </w:p>
    <w:p w:rsidR="00410595" w:rsidRDefault="00410595" w:rsidP="00410595">
      <w:pPr>
        <w:pStyle w:val="Sansinterligne"/>
        <w:rPr>
          <w:rFonts w:ascii="Arial" w:hAnsi="Arial" w:cs="Arial"/>
          <w:sz w:val="24"/>
          <w:szCs w:val="24"/>
        </w:rPr>
      </w:pPr>
    </w:p>
    <w:p w:rsidR="00410595" w:rsidRDefault="00410595" w:rsidP="00410595">
      <w:pPr>
        <w:pStyle w:val="Sansinterligne"/>
        <w:rPr>
          <w:rFonts w:ascii="Arial" w:hAnsi="Arial" w:cs="Arial"/>
          <w:sz w:val="24"/>
          <w:szCs w:val="24"/>
        </w:rPr>
      </w:pPr>
      <w:r w:rsidRPr="00410595">
        <w:rPr>
          <w:rFonts w:ascii="Arial" w:hAnsi="Arial" w:cs="Arial"/>
          <w:sz w:val="24"/>
          <w:szCs w:val="24"/>
        </w:rPr>
        <w:t>Je m’agenouille quelques instants devant le Saint Sacrement.</w:t>
      </w:r>
    </w:p>
    <w:p w:rsidR="00410595" w:rsidRDefault="00410595" w:rsidP="00410595">
      <w:pPr>
        <w:pStyle w:val="Sansinterligne"/>
        <w:rPr>
          <w:rFonts w:ascii="Arial" w:hAnsi="Arial" w:cs="Arial"/>
          <w:sz w:val="24"/>
          <w:szCs w:val="24"/>
        </w:rPr>
      </w:pPr>
      <w:r w:rsidRPr="00410595">
        <w:rPr>
          <w:rFonts w:ascii="Arial" w:hAnsi="Arial" w:cs="Arial"/>
          <w:sz w:val="24"/>
          <w:szCs w:val="24"/>
        </w:rPr>
        <w:t xml:space="preserve"> Le temps semble suspendu, une intense émotion plane, mais je pressens déjà que cette association à la souffrance du Christ lo</w:t>
      </w:r>
      <w:r w:rsidR="00992DBA">
        <w:rPr>
          <w:rFonts w:ascii="Arial" w:hAnsi="Arial" w:cs="Arial"/>
          <w:sz w:val="24"/>
          <w:szCs w:val="24"/>
        </w:rPr>
        <w:t xml:space="preserve">in d’être négative est porteuse </w:t>
      </w:r>
      <w:r w:rsidRPr="00410595">
        <w:rPr>
          <w:rFonts w:ascii="Arial" w:hAnsi="Arial" w:cs="Arial"/>
          <w:sz w:val="24"/>
          <w:szCs w:val="24"/>
        </w:rPr>
        <w:t>d’espérance et de promesses à venir.</w:t>
      </w:r>
      <w:r w:rsidRPr="00410595">
        <w:rPr>
          <w:rFonts w:ascii="Arial" w:hAnsi="Arial" w:cs="Arial"/>
          <w:sz w:val="24"/>
          <w:szCs w:val="24"/>
        </w:rPr>
        <w:br/>
      </w:r>
      <w:r w:rsidRPr="00410595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:rsidR="00ED261E" w:rsidRDefault="00410595" w:rsidP="00410595">
      <w:pPr>
        <w:pStyle w:val="Sansinterligne"/>
        <w:rPr>
          <w:rFonts w:ascii="Arial" w:hAnsi="Arial" w:cs="Arial"/>
          <w:sz w:val="24"/>
          <w:szCs w:val="24"/>
        </w:rPr>
      </w:pPr>
      <w:r w:rsidRPr="00410595">
        <w:rPr>
          <w:rFonts w:ascii="Arial" w:hAnsi="Arial" w:cs="Arial"/>
          <w:sz w:val="24"/>
          <w:szCs w:val="24"/>
        </w:rPr>
        <w:t xml:space="preserve">Au cours de cette célébration à la fois digne, simple et solennelle, </w:t>
      </w:r>
      <w:r w:rsidR="00ED261E">
        <w:rPr>
          <w:rFonts w:ascii="Arial" w:hAnsi="Arial" w:cs="Arial"/>
          <w:sz w:val="24"/>
          <w:szCs w:val="24"/>
        </w:rPr>
        <w:t>je</w:t>
      </w:r>
      <w:r w:rsidRPr="00410595">
        <w:rPr>
          <w:rFonts w:ascii="Arial" w:hAnsi="Arial" w:cs="Arial"/>
          <w:sz w:val="24"/>
          <w:szCs w:val="24"/>
        </w:rPr>
        <w:t xml:space="preserve"> nous invite à vénérer la Croix et à nous associer à la souffrance du Christ qui ultimement délivre de toute souffrance.</w:t>
      </w:r>
    </w:p>
    <w:p w:rsidR="00ED261E" w:rsidRDefault="00410595" w:rsidP="00410595">
      <w:pPr>
        <w:pStyle w:val="Sansinterligne"/>
        <w:rPr>
          <w:rFonts w:ascii="Arial" w:hAnsi="Arial" w:cs="Arial"/>
          <w:sz w:val="24"/>
          <w:szCs w:val="24"/>
        </w:rPr>
      </w:pPr>
      <w:r w:rsidRPr="00410595">
        <w:rPr>
          <w:rFonts w:ascii="Arial" w:hAnsi="Arial" w:cs="Arial"/>
          <w:sz w:val="24"/>
          <w:szCs w:val="24"/>
        </w:rPr>
        <w:br/>
      </w:r>
      <w:r w:rsidR="00992DBA" w:rsidRPr="00410595">
        <w:rPr>
          <w:rFonts w:ascii="Arial" w:hAnsi="Arial" w:cs="Arial"/>
          <w:sz w:val="24"/>
          <w:szCs w:val="24"/>
        </w:rPr>
        <w:t>L’Évangile</w:t>
      </w:r>
      <w:r w:rsidRPr="00410595">
        <w:rPr>
          <w:rFonts w:ascii="Arial" w:hAnsi="Arial" w:cs="Arial"/>
          <w:sz w:val="24"/>
          <w:szCs w:val="24"/>
        </w:rPr>
        <w:t xml:space="preserve"> de la Passion </w:t>
      </w:r>
      <w:r w:rsidR="00ED261E">
        <w:rPr>
          <w:rFonts w:ascii="Arial" w:hAnsi="Arial" w:cs="Arial"/>
          <w:sz w:val="24"/>
          <w:szCs w:val="24"/>
        </w:rPr>
        <w:t xml:space="preserve">- </w:t>
      </w:r>
      <w:r w:rsidRPr="00410595">
        <w:rPr>
          <w:rFonts w:ascii="Arial" w:hAnsi="Arial" w:cs="Arial"/>
          <w:sz w:val="24"/>
          <w:szCs w:val="24"/>
        </w:rPr>
        <w:t>le sens de ce texte.</w:t>
      </w:r>
      <w:r w:rsidRPr="00410595">
        <w:rPr>
          <w:rFonts w:ascii="Arial" w:hAnsi="Arial" w:cs="Arial"/>
          <w:sz w:val="24"/>
          <w:szCs w:val="24"/>
        </w:rPr>
        <w:br/>
      </w:r>
      <w:r w:rsidRPr="00410595">
        <w:rPr>
          <w:rFonts w:ascii="Arial" w:hAnsi="Arial" w:cs="Arial"/>
          <w:sz w:val="24"/>
          <w:szCs w:val="24"/>
        </w:rPr>
        <w:br/>
      </w:r>
      <w:r w:rsidR="00992DBA">
        <w:rPr>
          <w:rFonts w:ascii="Arial" w:hAnsi="Arial" w:cs="Arial"/>
          <w:sz w:val="24"/>
          <w:szCs w:val="24"/>
        </w:rPr>
        <w:t>J’insiste</w:t>
      </w:r>
      <w:r w:rsidRPr="00410595">
        <w:rPr>
          <w:rFonts w:ascii="Arial" w:hAnsi="Arial" w:cs="Arial"/>
          <w:sz w:val="24"/>
          <w:szCs w:val="24"/>
        </w:rPr>
        <w:t xml:space="preserve"> sur le fait que Jésus n’a opposé aucune résistance aux soldats qui venaient le chercher pour le crucifier : “ C’est moi. ” (</w:t>
      </w:r>
      <w:proofErr w:type="spellStart"/>
      <w:r w:rsidRPr="00410595">
        <w:rPr>
          <w:rFonts w:ascii="Arial" w:hAnsi="Arial" w:cs="Arial"/>
          <w:sz w:val="24"/>
          <w:szCs w:val="24"/>
        </w:rPr>
        <w:t>Jn</w:t>
      </w:r>
      <w:proofErr w:type="spellEnd"/>
      <w:r w:rsidRPr="00410595">
        <w:rPr>
          <w:rFonts w:ascii="Arial" w:hAnsi="Arial" w:cs="Arial"/>
          <w:sz w:val="24"/>
          <w:szCs w:val="24"/>
        </w:rPr>
        <w:t xml:space="preserve"> 18, 5 et 18, 8) leur dit-il sans la moindre crainte et sans ostentation.</w:t>
      </w:r>
    </w:p>
    <w:p w:rsidR="00ED261E" w:rsidRDefault="00ED261E" w:rsidP="00410595">
      <w:pPr>
        <w:pStyle w:val="Sansinterligne"/>
        <w:rPr>
          <w:rFonts w:ascii="Arial" w:hAnsi="Arial" w:cs="Arial"/>
          <w:sz w:val="24"/>
          <w:szCs w:val="24"/>
        </w:rPr>
      </w:pPr>
    </w:p>
    <w:p w:rsidR="00992DBA" w:rsidRDefault="00992DBA" w:rsidP="00410595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</w:t>
      </w:r>
      <w:r w:rsidR="004019F8">
        <w:rPr>
          <w:rFonts w:ascii="Arial" w:hAnsi="Arial" w:cs="Arial"/>
          <w:sz w:val="24"/>
          <w:szCs w:val="24"/>
        </w:rPr>
        <w:t xml:space="preserve"> dis</w:t>
      </w:r>
      <w:r w:rsidR="00410595" w:rsidRPr="00410595">
        <w:rPr>
          <w:rFonts w:ascii="Arial" w:hAnsi="Arial" w:cs="Arial"/>
          <w:sz w:val="24"/>
          <w:szCs w:val="24"/>
        </w:rPr>
        <w:t xml:space="preserve"> : “ Il s’est laissé faire. ” et cela pour que s’accomplissent les Écritures. Avec Jésus nous sommes à la fois dans le passé, le présent et le futur : les prophéties ont été émises dans le passé, à présent elles germent et présagent déjà les événements à venir.</w:t>
      </w:r>
    </w:p>
    <w:p w:rsidR="00992DBA" w:rsidRDefault="00410595" w:rsidP="00410595">
      <w:pPr>
        <w:pStyle w:val="Sansinterligne"/>
        <w:rPr>
          <w:rFonts w:ascii="Arial" w:hAnsi="Arial" w:cs="Arial"/>
          <w:sz w:val="24"/>
          <w:szCs w:val="24"/>
        </w:rPr>
      </w:pPr>
      <w:r w:rsidRPr="00410595">
        <w:rPr>
          <w:rFonts w:ascii="Arial" w:hAnsi="Arial" w:cs="Arial"/>
          <w:sz w:val="24"/>
          <w:szCs w:val="24"/>
        </w:rPr>
        <w:br/>
      </w:r>
      <w:r w:rsidRPr="00410595">
        <w:rPr>
          <w:rFonts w:ascii="Arial" w:hAnsi="Arial" w:cs="Arial"/>
          <w:sz w:val="24"/>
          <w:szCs w:val="24"/>
        </w:rPr>
        <w:br/>
        <w:t xml:space="preserve">Jésus est mort par la croix pour nous sauver, il n’est pas mort par vieillesse, maladie ou accident. </w:t>
      </w:r>
    </w:p>
    <w:p w:rsidR="00992DBA" w:rsidRDefault="00410595" w:rsidP="00410595">
      <w:pPr>
        <w:pStyle w:val="Sansinterligne"/>
        <w:rPr>
          <w:rFonts w:ascii="Arial" w:hAnsi="Arial" w:cs="Arial"/>
          <w:sz w:val="24"/>
          <w:szCs w:val="24"/>
        </w:rPr>
      </w:pPr>
      <w:r w:rsidRPr="00410595">
        <w:rPr>
          <w:rFonts w:ascii="Arial" w:hAnsi="Arial" w:cs="Arial"/>
          <w:sz w:val="24"/>
          <w:szCs w:val="24"/>
        </w:rPr>
        <w:t xml:space="preserve">Sa mort revêt un caractère exceptionnel. </w:t>
      </w:r>
    </w:p>
    <w:p w:rsidR="00992DBA" w:rsidRDefault="00992DBA" w:rsidP="00410595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Dieu aime l’HOMME</w:t>
      </w:r>
    </w:p>
    <w:p w:rsidR="00992DBA" w:rsidRDefault="00992DBA" w:rsidP="00410595">
      <w:pPr>
        <w:pStyle w:val="Sansinterligne"/>
        <w:rPr>
          <w:rFonts w:ascii="Arial" w:hAnsi="Arial" w:cs="Arial"/>
          <w:sz w:val="24"/>
          <w:szCs w:val="24"/>
        </w:rPr>
      </w:pPr>
    </w:p>
    <w:p w:rsidR="00981251" w:rsidRPr="004019F8" w:rsidRDefault="00410595" w:rsidP="00410595">
      <w:pPr>
        <w:pStyle w:val="Sansinterligne"/>
        <w:rPr>
          <w:b/>
          <w:color w:val="31849B" w:themeColor="accent5" w:themeShade="BF"/>
        </w:rPr>
      </w:pPr>
      <w:r w:rsidRPr="004019F8">
        <w:rPr>
          <w:rFonts w:ascii="Arial" w:hAnsi="Arial" w:cs="Arial"/>
          <w:b/>
          <w:color w:val="31849B" w:themeColor="accent5" w:themeShade="BF"/>
          <w:sz w:val="24"/>
          <w:szCs w:val="24"/>
        </w:rPr>
        <w:t>“ La mort de Jésus sur la croix est l’acte d’amour le plus extraordinaire qui nous fait comprendre que les pires situations s’annulent avec la confiance en Dieu.</w:t>
      </w:r>
      <w:r w:rsidRPr="004019F8">
        <w:rPr>
          <w:b/>
          <w:color w:val="31849B" w:themeColor="accent5" w:themeShade="BF"/>
        </w:rPr>
        <w:t xml:space="preserve"> ”</w:t>
      </w:r>
    </w:p>
    <w:p w:rsidR="00347A73" w:rsidRDefault="00347A73" w:rsidP="00410595">
      <w:pPr>
        <w:pStyle w:val="Sansinterligne"/>
      </w:pPr>
    </w:p>
    <w:sectPr w:rsidR="00347A73" w:rsidSect="00B24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95"/>
    <w:rsid w:val="00347A73"/>
    <w:rsid w:val="004019F8"/>
    <w:rsid w:val="00410595"/>
    <w:rsid w:val="008A46A0"/>
    <w:rsid w:val="00992DBA"/>
    <w:rsid w:val="00B24D9F"/>
    <w:rsid w:val="00B54400"/>
    <w:rsid w:val="00C060C1"/>
    <w:rsid w:val="00ED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5DF09-A549-4408-ABC3-21CF95A2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D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105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</dc:creator>
  <cp:lastModifiedBy>Mireille POULAIN</cp:lastModifiedBy>
  <cp:revision>2</cp:revision>
  <dcterms:created xsi:type="dcterms:W3CDTF">2020-04-08T08:59:00Z</dcterms:created>
  <dcterms:modified xsi:type="dcterms:W3CDTF">2020-04-08T08:59:00Z</dcterms:modified>
</cp:coreProperties>
</file>